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C6F" w:rsidRDefault="00B30C6F" w:rsidP="00B30C6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Российская Федерация                                                                                                     </w:t>
      </w:r>
      <w:proofErr w:type="spellStart"/>
      <w:r>
        <w:rPr>
          <w:b/>
          <w:sz w:val="20"/>
          <w:szCs w:val="20"/>
        </w:rPr>
        <w:t>Оросой</w:t>
      </w:r>
      <w:proofErr w:type="spell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Холбоото</w:t>
      </w:r>
      <w:proofErr w:type="spell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Улас</w:t>
      </w:r>
      <w:proofErr w:type="spellEnd"/>
      <w:r>
        <w:rPr>
          <w:b/>
          <w:sz w:val="20"/>
          <w:szCs w:val="20"/>
        </w:rPr>
        <w:t xml:space="preserve">                                                                 Республика Бурятия                                                                                                                             </w:t>
      </w:r>
      <w:proofErr w:type="spellStart"/>
      <w:r>
        <w:rPr>
          <w:b/>
          <w:sz w:val="20"/>
          <w:szCs w:val="20"/>
        </w:rPr>
        <w:t>Буряад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Улас</w:t>
      </w:r>
      <w:proofErr w:type="spellEnd"/>
    </w:p>
    <w:p w:rsidR="00B30C6F" w:rsidRDefault="00B30C6F" w:rsidP="00B30C6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Муйский район                                                                                                                                   </w:t>
      </w:r>
      <w:proofErr w:type="spellStart"/>
      <w:r>
        <w:rPr>
          <w:b/>
          <w:sz w:val="20"/>
          <w:szCs w:val="20"/>
        </w:rPr>
        <w:t>Муяын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аймаг</w:t>
      </w:r>
      <w:proofErr w:type="spellEnd"/>
    </w:p>
    <w:p w:rsidR="00B30C6F" w:rsidRDefault="00B30C6F" w:rsidP="00B30C6F">
      <w:pPr>
        <w:rPr>
          <w:b/>
          <w:sz w:val="20"/>
          <w:szCs w:val="20"/>
        </w:rPr>
      </w:pPr>
      <w:r>
        <w:rPr>
          <w:b/>
          <w:sz w:val="20"/>
          <w:szCs w:val="20"/>
        </w:rPr>
        <w:t>Администрация муниципального образования                                                «</w:t>
      </w:r>
      <w:proofErr w:type="spellStart"/>
      <w:r>
        <w:rPr>
          <w:b/>
          <w:sz w:val="20"/>
          <w:szCs w:val="20"/>
        </w:rPr>
        <w:t>Муяын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худеегэй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захиргаан</w:t>
      </w:r>
      <w:proofErr w:type="spellEnd"/>
      <w:r>
        <w:rPr>
          <w:b/>
          <w:sz w:val="20"/>
          <w:szCs w:val="20"/>
        </w:rPr>
        <w:t>»</w:t>
      </w:r>
    </w:p>
    <w:p w:rsidR="00B30C6F" w:rsidRDefault="00B30C6F" w:rsidP="00B30C6F">
      <w:pPr>
        <w:rPr>
          <w:b/>
          <w:sz w:val="20"/>
          <w:szCs w:val="20"/>
        </w:rPr>
      </w:pPr>
      <w:r>
        <w:rPr>
          <w:b/>
          <w:sz w:val="20"/>
          <w:szCs w:val="20"/>
        </w:rPr>
        <w:t>сельское поселение                                                                                              гэ</w:t>
      </w:r>
      <w:r>
        <w:rPr>
          <w:b/>
          <w:sz w:val="20"/>
          <w:szCs w:val="20"/>
          <w:lang w:val="en-US"/>
        </w:rPr>
        <w:t>h</w:t>
      </w:r>
      <w:r>
        <w:rPr>
          <w:b/>
          <w:sz w:val="20"/>
          <w:szCs w:val="20"/>
        </w:rPr>
        <w:t xml:space="preserve">эн </w:t>
      </w:r>
      <w:proofErr w:type="spellStart"/>
      <w:r>
        <w:rPr>
          <w:b/>
          <w:sz w:val="20"/>
          <w:szCs w:val="20"/>
        </w:rPr>
        <w:t>сомоной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нютагай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засагай</w:t>
      </w:r>
      <w:proofErr w:type="spellEnd"/>
    </w:p>
    <w:p w:rsidR="00B30C6F" w:rsidRDefault="00B30C6F" w:rsidP="00B30C6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«Муйская сельская администрация»                                                                         </w:t>
      </w:r>
      <w:proofErr w:type="spellStart"/>
      <w:r>
        <w:rPr>
          <w:b/>
          <w:sz w:val="20"/>
          <w:szCs w:val="20"/>
        </w:rPr>
        <w:t>байгууламжын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захиргаан</w:t>
      </w:r>
      <w:proofErr w:type="spellEnd"/>
    </w:p>
    <w:p w:rsidR="00B30C6F" w:rsidRDefault="00B30C6F" w:rsidP="00B30C6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B30C6F" w:rsidRDefault="00B30C6F" w:rsidP="00B30C6F">
      <w:pPr>
        <w:jc w:val="center"/>
        <w:rPr>
          <w:sz w:val="16"/>
          <w:szCs w:val="16"/>
        </w:rPr>
      </w:pPr>
      <w:r>
        <w:rPr>
          <w:sz w:val="16"/>
          <w:szCs w:val="16"/>
        </w:rPr>
        <w:t>671574, Республика Бурятия, Муйский район,  п. Усть-Муя, ул. Школьная     д.3</w:t>
      </w:r>
    </w:p>
    <w:p w:rsidR="00B30C6F" w:rsidRDefault="00B30C6F" w:rsidP="00B30C6F">
      <w:pPr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Тел. 8(30132)56180,факс 8(30132) 56267,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>:</w:t>
      </w:r>
      <w:proofErr w:type="spellStart"/>
      <w:r>
        <w:rPr>
          <w:sz w:val="16"/>
          <w:szCs w:val="16"/>
          <w:lang w:val="en-US"/>
        </w:rPr>
        <w:t>adm</w:t>
      </w:r>
      <w:proofErr w:type="spellEnd"/>
      <w:r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um</w:t>
      </w:r>
      <w:r>
        <w:rPr>
          <w:sz w:val="16"/>
          <w:szCs w:val="16"/>
        </w:rPr>
        <w:t>05@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. </w:t>
      </w:r>
      <w:r>
        <w:rPr>
          <w:sz w:val="16"/>
          <w:szCs w:val="16"/>
          <w:lang w:val="en-US"/>
        </w:rPr>
        <w:t>ru</w:t>
      </w:r>
      <w:r>
        <w:rPr>
          <w:sz w:val="16"/>
          <w:szCs w:val="16"/>
        </w:rPr>
        <w:t xml:space="preserve"> Официальный сайт:</w:t>
      </w:r>
      <w:r>
        <w:rPr>
          <w:sz w:val="16"/>
          <w:szCs w:val="16"/>
          <w:lang w:val="en-US"/>
        </w:rPr>
        <w:t>www</w:t>
      </w:r>
      <w:r>
        <w:rPr>
          <w:sz w:val="16"/>
          <w:szCs w:val="16"/>
        </w:rPr>
        <w:t xml:space="preserve">.  </w:t>
      </w:r>
      <w:proofErr w:type="spellStart"/>
      <w:r>
        <w:rPr>
          <w:sz w:val="16"/>
          <w:szCs w:val="16"/>
          <w:lang w:val="en-US"/>
        </w:rPr>
        <w:t>adm</w:t>
      </w:r>
      <w:proofErr w:type="spellEnd"/>
      <w:r>
        <w:rPr>
          <w:sz w:val="16"/>
          <w:szCs w:val="16"/>
        </w:rPr>
        <w:t>-</w:t>
      </w:r>
      <w:proofErr w:type="spellStart"/>
      <w:r>
        <w:rPr>
          <w:sz w:val="16"/>
          <w:szCs w:val="16"/>
          <w:lang w:val="en-US"/>
        </w:rPr>
        <w:t>muya</w:t>
      </w:r>
      <w:proofErr w:type="spellEnd"/>
      <w:r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B30C6F" w:rsidRDefault="00B30C6F" w:rsidP="00B30C6F">
      <w:pPr>
        <w:ind w:right="-144"/>
      </w:pPr>
      <w:r>
        <w:t>______________________________________________________________________________</w:t>
      </w:r>
    </w:p>
    <w:p w:rsidR="00B30C6F" w:rsidRPr="00040B1D" w:rsidRDefault="00B30C6F" w:rsidP="00B30C6F">
      <w:pPr>
        <w:jc w:val="both"/>
        <w:rPr>
          <w:sz w:val="28"/>
          <w:szCs w:val="28"/>
        </w:rPr>
      </w:pPr>
    </w:p>
    <w:p w:rsidR="00B30C6F" w:rsidRPr="00B30C6F" w:rsidRDefault="00F37C9D" w:rsidP="00B30C6F">
      <w:pPr>
        <w:jc w:val="center"/>
      </w:pPr>
      <w:r>
        <w:t>Распоряжение № 26</w:t>
      </w:r>
    </w:p>
    <w:p w:rsidR="00B30C6F" w:rsidRPr="00B30C6F" w:rsidRDefault="00B30C6F" w:rsidP="00B30C6F">
      <w:pPr>
        <w:jc w:val="both"/>
      </w:pPr>
      <w:r w:rsidRPr="00B30C6F"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F37C9D">
        <w:t xml:space="preserve">                            от 30</w:t>
      </w:r>
      <w:r w:rsidRPr="00B30C6F">
        <w:t xml:space="preserve"> </w:t>
      </w:r>
      <w:r w:rsidR="00F37C9D">
        <w:t>декабря 2021</w:t>
      </w:r>
      <w:r w:rsidRPr="00B30C6F">
        <w:t xml:space="preserve"> г.</w:t>
      </w:r>
    </w:p>
    <w:p w:rsidR="00B30C6F" w:rsidRPr="00B30C6F" w:rsidRDefault="00B30C6F" w:rsidP="00B30C6F">
      <w:pPr>
        <w:shd w:val="clear" w:color="auto" w:fill="FFFFFF"/>
      </w:pPr>
    </w:p>
    <w:p w:rsidR="00B30C6F" w:rsidRPr="00B30C6F" w:rsidRDefault="00B30C6F" w:rsidP="00B30C6F">
      <w:pPr>
        <w:shd w:val="clear" w:color="auto" w:fill="FFFFFF"/>
        <w:jc w:val="center"/>
        <w:rPr>
          <w:b/>
          <w:color w:val="000000"/>
        </w:rPr>
      </w:pPr>
      <w:r w:rsidRPr="00B30C6F">
        <w:rPr>
          <w:b/>
          <w:color w:val="000000"/>
        </w:rPr>
        <w:t xml:space="preserve">Об утверждении Плана проведения мероприятий по ведомственному </w:t>
      </w:r>
      <w:proofErr w:type="gramStart"/>
      <w:r w:rsidRPr="00B30C6F">
        <w:rPr>
          <w:b/>
          <w:color w:val="000000"/>
        </w:rPr>
        <w:t>контролю за</w:t>
      </w:r>
      <w:proofErr w:type="gramEnd"/>
      <w:r w:rsidRPr="00B30C6F">
        <w:rPr>
          <w:b/>
          <w:color w:val="000000"/>
        </w:rPr>
        <w:t xml:space="preserve"> соблюдением трудового законодательства и иных нормативных правовых актов, содержащих  нормы трудового права, в подведомственных учреждениях аппарата сельского поселения «Муйская сельская администрация»</w:t>
      </w:r>
      <w:r w:rsidR="00F37C9D">
        <w:rPr>
          <w:b/>
          <w:color w:val="000000"/>
        </w:rPr>
        <w:t xml:space="preserve"> на 2022 год</w:t>
      </w:r>
    </w:p>
    <w:p w:rsidR="00B30C6F" w:rsidRPr="00B30C6F" w:rsidRDefault="00B30C6F" w:rsidP="00B30C6F">
      <w:pPr>
        <w:shd w:val="clear" w:color="auto" w:fill="FFFFFF"/>
        <w:rPr>
          <w:b/>
        </w:rPr>
      </w:pPr>
    </w:p>
    <w:p w:rsidR="00F37C9D" w:rsidRDefault="00B30C6F" w:rsidP="00B30C6F">
      <w:pPr>
        <w:shd w:val="clear" w:color="auto" w:fill="FFFFFF"/>
        <w:ind w:firstLine="709"/>
        <w:jc w:val="both"/>
        <w:textAlignment w:val="baseline"/>
      </w:pPr>
      <w:r w:rsidRPr="00B30C6F">
        <w:t xml:space="preserve">В соответствии со статьей 353.1 Трудового кодекса Российской Федерации, Законом Республики Бурятия от 23.12.2011 N 2428-IV "О ведомственном </w:t>
      </w:r>
      <w:proofErr w:type="gramStart"/>
      <w:r w:rsidRPr="00B30C6F">
        <w:t>контроле за</w:t>
      </w:r>
      <w:proofErr w:type="gramEnd"/>
      <w:r w:rsidRPr="00B30C6F"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F37C9D">
        <w:t>»</w:t>
      </w:r>
    </w:p>
    <w:p w:rsidR="00B30C6F" w:rsidRDefault="00B30C6F" w:rsidP="00B30C6F">
      <w:pPr>
        <w:shd w:val="clear" w:color="auto" w:fill="FFFFFF"/>
        <w:ind w:firstLine="709"/>
        <w:jc w:val="both"/>
        <w:textAlignment w:val="baseline"/>
      </w:pPr>
      <w:r w:rsidRPr="00B30C6F">
        <w:t>Решаю:</w:t>
      </w:r>
    </w:p>
    <w:p w:rsidR="00F37C9D" w:rsidRPr="00B30C6F" w:rsidRDefault="00F37C9D" w:rsidP="00B30C6F">
      <w:pPr>
        <w:shd w:val="clear" w:color="auto" w:fill="FFFFFF"/>
        <w:ind w:firstLine="709"/>
        <w:jc w:val="both"/>
        <w:textAlignment w:val="baseline"/>
      </w:pPr>
    </w:p>
    <w:p w:rsidR="00B30C6F" w:rsidRPr="00B30C6F" w:rsidRDefault="00B30C6F" w:rsidP="00B30C6F">
      <w:pPr>
        <w:shd w:val="clear" w:color="auto" w:fill="FFFFFF"/>
        <w:ind w:firstLine="709"/>
        <w:jc w:val="both"/>
        <w:textAlignment w:val="baseline"/>
      </w:pPr>
      <w:r w:rsidRPr="00B30C6F">
        <w:t>1</w:t>
      </w:r>
      <w:r w:rsidRPr="00B30C6F">
        <w:rPr>
          <w:color w:val="FF0000"/>
        </w:rPr>
        <w:t xml:space="preserve">. </w:t>
      </w:r>
      <w:r w:rsidRPr="00B30C6F">
        <w:t xml:space="preserve">Утвердить прилагаемый План проведения мероприятий по ведомственному </w:t>
      </w:r>
      <w:proofErr w:type="gramStart"/>
      <w:r w:rsidRPr="00B30C6F">
        <w:t>контролю за</w:t>
      </w:r>
      <w:proofErr w:type="gramEnd"/>
      <w:r w:rsidRPr="00B30C6F">
        <w:t xml:space="preserve"> соблюдением трудового законодательства и иных нормативных правовых актов, содержащих нормы трудового права, в подведомственных учреждениях сельского поселения «Муйская сельская администрация»</w:t>
      </w:r>
      <w:r w:rsidR="00F37C9D">
        <w:t xml:space="preserve"> на 2022 год.</w:t>
      </w:r>
    </w:p>
    <w:p w:rsidR="00F37C9D" w:rsidRPr="00B30C6F" w:rsidRDefault="00B30C6F" w:rsidP="00F37C9D">
      <w:pPr>
        <w:shd w:val="clear" w:color="auto" w:fill="FFFFFF"/>
        <w:ind w:firstLine="709"/>
        <w:jc w:val="both"/>
        <w:textAlignment w:val="baseline"/>
      </w:pPr>
      <w:r w:rsidRPr="00B30C6F">
        <w:t xml:space="preserve">2. </w:t>
      </w:r>
      <w:proofErr w:type="gramStart"/>
      <w:r w:rsidR="00F37C9D">
        <w:t>Контроль за</w:t>
      </w:r>
      <w:proofErr w:type="gramEnd"/>
      <w:r w:rsidR="00F37C9D">
        <w:t xml:space="preserve"> исполнением </w:t>
      </w:r>
      <w:r w:rsidR="00F37C9D" w:rsidRPr="00B30C6F">
        <w:t>мероприятий по ведомственному контролю за соблюдением трудового законодательства и иных нормативных правовых актов, содержащих нормы трудового права, в подведомственных учреждениях сельского поселения «Муйская сельская администрация»</w:t>
      </w:r>
      <w:r w:rsidR="00F37C9D">
        <w:t xml:space="preserve"> </w:t>
      </w:r>
      <w:r w:rsidR="00BC4044">
        <w:t>в  2022 году оставляю за собой.</w:t>
      </w:r>
      <w:bookmarkStart w:id="0" w:name="_GoBack"/>
      <w:bookmarkEnd w:id="0"/>
    </w:p>
    <w:p w:rsidR="00B30C6F" w:rsidRPr="00B30C6F" w:rsidRDefault="00B30C6F" w:rsidP="00F37C9D">
      <w:pPr>
        <w:shd w:val="clear" w:color="auto" w:fill="FFFFFF"/>
        <w:ind w:firstLine="709"/>
        <w:jc w:val="both"/>
        <w:textAlignment w:val="baseline"/>
      </w:pPr>
    </w:p>
    <w:p w:rsidR="00B30C6F" w:rsidRPr="00B30C6F" w:rsidRDefault="00B30C6F" w:rsidP="00B30C6F">
      <w:pPr>
        <w:spacing w:line="360" w:lineRule="auto"/>
        <w:jc w:val="both"/>
      </w:pPr>
    </w:p>
    <w:p w:rsidR="00B30C6F" w:rsidRPr="00B30C6F" w:rsidRDefault="00B30C6F" w:rsidP="00B30C6F">
      <w:pPr>
        <w:spacing w:line="360" w:lineRule="auto"/>
        <w:jc w:val="both"/>
      </w:pPr>
    </w:p>
    <w:p w:rsidR="00B30C6F" w:rsidRPr="00B30C6F" w:rsidRDefault="00B30C6F" w:rsidP="00B30C6F">
      <w:pPr>
        <w:spacing w:line="360" w:lineRule="auto"/>
        <w:jc w:val="both"/>
      </w:pPr>
      <w:r w:rsidRPr="00B30C6F">
        <w:t xml:space="preserve">      </w:t>
      </w:r>
      <w:r>
        <w:t xml:space="preserve">        </w:t>
      </w:r>
      <w:r w:rsidRPr="00B30C6F">
        <w:t>Глава сельского поселения                                 В.П. Васянович</w:t>
      </w:r>
    </w:p>
    <w:p w:rsidR="00B30C6F" w:rsidRPr="00B30C6F" w:rsidRDefault="00B30C6F" w:rsidP="00B30C6F">
      <w:pPr>
        <w:pStyle w:val="3"/>
        <w:shd w:val="clear" w:color="auto" w:fill="FFFFFF"/>
        <w:textAlignment w:val="baseline"/>
        <w:rPr>
          <w:szCs w:val="24"/>
        </w:rPr>
      </w:pPr>
    </w:p>
    <w:p w:rsidR="00B30C6F" w:rsidRPr="00B30C6F" w:rsidRDefault="00B30C6F" w:rsidP="00B30C6F"/>
    <w:p w:rsidR="00B30C6F" w:rsidRP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/>
    <w:p w:rsidR="00B30C6F" w:rsidRDefault="00B30C6F" w:rsidP="00B30C6F">
      <w:pPr>
        <w:jc w:val="right"/>
      </w:pPr>
      <w:r>
        <w:t>Приложение</w:t>
      </w:r>
    </w:p>
    <w:p w:rsidR="00B30C6F" w:rsidRDefault="00B30C6F" w:rsidP="00B30C6F">
      <w:pPr>
        <w:jc w:val="right"/>
      </w:pPr>
      <w:r>
        <w:t>к Распоряжению</w:t>
      </w:r>
    </w:p>
    <w:p w:rsidR="00B30C6F" w:rsidRDefault="00B30C6F" w:rsidP="00B30C6F">
      <w:pPr>
        <w:jc w:val="right"/>
      </w:pPr>
      <w:r>
        <w:t>МО СП «Муйская сельская администрация»</w:t>
      </w:r>
    </w:p>
    <w:p w:rsidR="00B30C6F" w:rsidRDefault="00F37C9D" w:rsidP="00B30C6F">
      <w:pPr>
        <w:jc w:val="right"/>
      </w:pPr>
      <w:r>
        <w:t>от 30.12.2021 г. № 2</w:t>
      </w:r>
      <w:r w:rsidR="00B30C6F">
        <w:t>6</w:t>
      </w:r>
    </w:p>
    <w:p w:rsidR="00B30C6F" w:rsidRPr="001911BA" w:rsidRDefault="00B30C6F" w:rsidP="00B30C6F">
      <w:pPr>
        <w:jc w:val="right"/>
      </w:pPr>
    </w:p>
    <w:p w:rsidR="00B30C6F" w:rsidRDefault="00B30C6F" w:rsidP="00B30C6F">
      <w:pPr>
        <w:pStyle w:val="3"/>
        <w:shd w:val="clear" w:color="auto" w:fill="FFFFFF"/>
        <w:textAlignment w:val="baseline"/>
        <w:rPr>
          <w:b/>
          <w:color w:val="auto"/>
          <w:szCs w:val="24"/>
        </w:rPr>
      </w:pPr>
      <w:r w:rsidRPr="00B30C6F">
        <w:rPr>
          <w:b/>
          <w:color w:val="auto"/>
          <w:szCs w:val="24"/>
        </w:rPr>
        <w:t>План проведения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учреждениях аппарата администрации сельского поселения «Муйская сельская администрация»</w:t>
      </w:r>
    </w:p>
    <w:p w:rsidR="00B30C6F" w:rsidRPr="00B30C6F" w:rsidRDefault="00F37C9D" w:rsidP="00B30C6F">
      <w:pPr>
        <w:pStyle w:val="3"/>
        <w:shd w:val="clear" w:color="auto" w:fill="FFFFFF"/>
        <w:textAlignment w:val="baseline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 на 2022</w:t>
      </w:r>
      <w:r w:rsidR="00B30C6F" w:rsidRPr="00B30C6F">
        <w:rPr>
          <w:b/>
          <w:color w:val="auto"/>
          <w:szCs w:val="24"/>
        </w:rPr>
        <w:t xml:space="preserve"> год</w:t>
      </w:r>
    </w:p>
    <w:p w:rsidR="00B30C6F" w:rsidRDefault="00B30C6F" w:rsidP="00B30C6F">
      <w:pPr>
        <w:pStyle w:val="3"/>
        <w:shd w:val="clear" w:color="auto" w:fill="FFFFFF"/>
        <w:textAlignment w:val="baseline"/>
        <w:rPr>
          <w:b/>
          <w:color w:val="auto"/>
          <w:sz w:val="28"/>
          <w:szCs w:val="28"/>
        </w:rPr>
      </w:pPr>
    </w:p>
    <w:tbl>
      <w:tblPr>
        <w:tblW w:w="0" w:type="auto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2775"/>
        <w:gridCol w:w="2385"/>
        <w:gridCol w:w="2100"/>
        <w:gridCol w:w="2160"/>
      </w:tblGrid>
      <w:tr w:rsidR="00B30C6F" w:rsidRPr="00B30C6F" w:rsidTr="00F37C9D">
        <w:trPr>
          <w:trHeight w:val="300"/>
        </w:trPr>
        <w:tc>
          <w:tcPr>
            <w:tcW w:w="445" w:type="dxa"/>
          </w:tcPr>
          <w:p w:rsidR="00B30C6F" w:rsidRPr="00B30C6F" w:rsidRDefault="00B30C6F" w:rsidP="0090607C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  <w:r w:rsidRPr="00B30C6F">
              <w:rPr>
                <w:color w:val="auto"/>
                <w:szCs w:val="24"/>
              </w:rPr>
              <w:t>№</w:t>
            </w:r>
          </w:p>
        </w:tc>
        <w:tc>
          <w:tcPr>
            <w:tcW w:w="2775" w:type="dxa"/>
          </w:tcPr>
          <w:p w:rsidR="00B30C6F" w:rsidRPr="00B30C6F" w:rsidRDefault="00B30C6F" w:rsidP="0090607C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  <w:r w:rsidRPr="00B30C6F">
              <w:rPr>
                <w:color w:val="auto"/>
                <w:szCs w:val="24"/>
              </w:rPr>
              <w:t>Наименование подведомственного учреждения</w:t>
            </w:r>
          </w:p>
        </w:tc>
        <w:tc>
          <w:tcPr>
            <w:tcW w:w="2385" w:type="dxa"/>
          </w:tcPr>
          <w:p w:rsidR="00B30C6F" w:rsidRPr="00B30C6F" w:rsidRDefault="00B30C6F" w:rsidP="0090607C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  <w:r w:rsidRPr="00B30C6F">
              <w:rPr>
                <w:color w:val="auto"/>
                <w:szCs w:val="24"/>
              </w:rPr>
              <w:t>Дата и сроки проведения проверки</w:t>
            </w:r>
          </w:p>
        </w:tc>
        <w:tc>
          <w:tcPr>
            <w:tcW w:w="2100" w:type="dxa"/>
          </w:tcPr>
          <w:p w:rsidR="00B30C6F" w:rsidRPr="00B30C6F" w:rsidRDefault="00B30C6F" w:rsidP="0090607C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  <w:r w:rsidRPr="00B30C6F">
              <w:rPr>
                <w:color w:val="auto"/>
                <w:szCs w:val="24"/>
              </w:rPr>
              <w:t>Форма проведения (выездная или документальная)</w:t>
            </w:r>
          </w:p>
        </w:tc>
        <w:tc>
          <w:tcPr>
            <w:tcW w:w="2160" w:type="dxa"/>
          </w:tcPr>
          <w:p w:rsidR="00B30C6F" w:rsidRPr="00B30C6F" w:rsidRDefault="00B30C6F" w:rsidP="0090607C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  <w:r w:rsidRPr="00B30C6F">
              <w:rPr>
                <w:color w:val="auto"/>
                <w:szCs w:val="24"/>
              </w:rPr>
              <w:t>Цель проведения проверки</w:t>
            </w:r>
          </w:p>
        </w:tc>
      </w:tr>
      <w:tr w:rsidR="00B30C6F" w:rsidRPr="00B30C6F" w:rsidTr="00F37C9D">
        <w:trPr>
          <w:trHeight w:val="573"/>
        </w:trPr>
        <w:tc>
          <w:tcPr>
            <w:tcW w:w="445" w:type="dxa"/>
          </w:tcPr>
          <w:p w:rsidR="00B30C6F" w:rsidRPr="00B30C6F" w:rsidRDefault="00F37C9D" w:rsidP="00F37C9D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1.</w:t>
            </w:r>
          </w:p>
        </w:tc>
        <w:tc>
          <w:tcPr>
            <w:tcW w:w="2775" w:type="dxa"/>
          </w:tcPr>
          <w:p w:rsidR="00B30C6F" w:rsidRPr="00B30C6F" w:rsidRDefault="00B30C6F" w:rsidP="0090607C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  <w:r w:rsidRPr="00B30C6F">
              <w:rPr>
                <w:color w:val="auto"/>
                <w:szCs w:val="24"/>
              </w:rPr>
              <w:t>Муниципальное казенное учреждение социально-культурный комплекс «Муйские зори»</w:t>
            </w:r>
          </w:p>
          <w:p w:rsidR="00B30C6F" w:rsidRPr="00B30C6F" w:rsidRDefault="00B30C6F" w:rsidP="0090607C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</w:p>
        </w:tc>
        <w:tc>
          <w:tcPr>
            <w:tcW w:w="2385" w:type="dxa"/>
          </w:tcPr>
          <w:p w:rsidR="00B30C6F" w:rsidRPr="00B30C6F" w:rsidRDefault="00B30C6F" w:rsidP="0090607C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</w:p>
          <w:p w:rsidR="00B30C6F" w:rsidRPr="00B30C6F" w:rsidRDefault="00B30C6F" w:rsidP="0090607C"/>
          <w:p w:rsidR="00B30C6F" w:rsidRPr="00B30C6F" w:rsidRDefault="00B30C6F" w:rsidP="0090607C"/>
          <w:p w:rsidR="00B30C6F" w:rsidRPr="00B30C6F" w:rsidRDefault="00B30C6F" w:rsidP="0090607C">
            <w:pPr>
              <w:jc w:val="center"/>
            </w:pPr>
            <w:r w:rsidRPr="00B30C6F">
              <w:t>Ноябрь, не более 20 дней</w:t>
            </w:r>
          </w:p>
        </w:tc>
        <w:tc>
          <w:tcPr>
            <w:tcW w:w="2100" w:type="dxa"/>
          </w:tcPr>
          <w:p w:rsidR="00B30C6F" w:rsidRPr="00B30C6F" w:rsidRDefault="00B30C6F" w:rsidP="0090607C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</w:p>
          <w:p w:rsidR="00B30C6F" w:rsidRPr="00B30C6F" w:rsidRDefault="00B30C6F" w:rsidP="0090607C"/>
          <w:p w:rsidR="00B30C6F" w:rsidRPr="00B30C6F" w:rsidRDefault="00B30C6F" w:rsidP="0090607C"/>
          <w:p w:rsidR="00B30C6F" w:rsidRPr="00B30C6F" w:rsidRDefault="00B30C6F" w:rsidP="0090607C">
            <w:r w:rsidRPr="00B30C6F">
              <w:t xml:space="preserve">Документальная </w:t>
            </w:r>
          </w:p>
        </w:tc>
        <w:tc>
          <w:tcPr>
            <w:tcW w:w="2160" w:type="dxa"/>
          </w:tcPr>
          <w:p w:rsidR="00B30C6F" w:rsidRPr="00B30C6F" w:rsidRDefault="00B30C6F" w:rsidP="0090607C">
            <w:pPr>
              <w:pStyle w:val="3"/>
              <w:shd w:val="clear" w:color="auto" w:fill="FFFFFF"/>
              <w:textAlignment w:val="baseline"/>
              <w:rPr>
                <w:color w:val="auto"/>
                <w:szCs w:val="24"/>
              </w:rPr>
            </w:pPr>
            <w:r w:rsidRPr="00B30C6F">
              <w:rPr>
                <w:color w:val="auto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</w:tr>
    </w:tbl>
    <w:p w:rsidR="00B30C6F" w:rsidRDefault="00B30C6F" w:rsidP="00B30C6F">
      <w:pPr>
        <w:pStyle w:val="3"/>
        <w:shd w:val="clear" w:color="auto" w:fill="FFFFFF"/>
        <w:textAlignment w:val="baseline"/>
        <w:rPr>
          <w:b/>
          <w:color w:val="auto"/>
          <w:sz w:val="28"/>
          <w:szCs w:val="28"/>
        </w:rPr>
      </w:pPr>
    </w:p>
    <w:p w:rsidR="00B30C6F" w:rsidRDefault="00B30C6F" w:rsidP="00B30C6F">
      <w:pPr>
        <w:pStyle w:val="3"/>
        <w:shd w:val="clear" w:color="auto" w:fill="FFFFFF"/>
        <w:textAlignment w:val="baseline"/>
        <w:rPr>
          <w:b/>
          <w:color w:val="auto"/>
          <w:sz w:val="28"/>
          <w:szCs w:val="28"/>
        </w:rPr>
      </w:pPr>
    </w:p>
    <w:p w:rsidR="00B30C6F" w:rsidRDefault="00B30C6F" w:rsidP="00B30C6F">
      <w:pPr>
        <w:pStyle w:val="3"/>
        <w:shd w:val="clear" w:color="auto" w:fill="FFFFFF"/>
        <w:textAlignment w:val="baseline"/>
        <w:rPr>
          <w:b/>
          <w:color w:val="auto"/>
          <w:sz w:val="28"/>
          <w:szCs w:val="28"/>
        </w:rPr>
      </w:pPr>
    </w:p>
    <w:p w:rsidR="00B30C6F" w:rsidRDefault="00B30C6F" w:rsidP="00B30C6F">
      <w:pPr>
        <w:pStyle w:val="3"/>
        <w:shd w:val="clear" w:color="auto" w:fill="FFFFFF"/>
        <w:textAlignment w:val="baseline"/>
        <w:rPr>
          <w:b/>
          <w:color w:val="auto"/>
          <w:sz w:val="28"/>
          <w:szCs w:val="28"/>
        </w:rPr>
      </w:pPr>
    </w:p>
    <w:p w:rsidR="00B30C6F" w:rsidRDefault="00B30C6F" w:rsidP="00B30C6F">
      <w:pPr>
        <w:pStyle w:val="3"/>
        <w:shd w:val="clear" w:color="auto" w:fill="FFFFFF"/>
        <w:textAlignment w:val="baseline"/>
        <w:rPr>
          <w:b/>
          <w:color w:val="auto"/>
          <w:sz w:val="28"/>
          <w:szCs w:val="28"/>
        </w:rPr>
      </w:pPr>
    </w:p>
    <w:p w:rsidR="00B30C6F" w:rsidRDefault="00B30C6F" w:rsidP="00B30C6F">
      <w:pPr>
        <w:rPr>
          <w:b/>
          <w:sz w:val="20"/>
          <w:szCs w:val="20"/>
        </w:rPr>
      </w:pPr>
    </w:p>
    <w:p w:rsidR="00B30C6F" w:rsidRDefault="00B30C6F" w:rsidP="00B30C6F">
      <w:pPr>
        <w:rPr>
          <w:b/>
          <w:sz w:val="20"/>
          <w:szCs w:val="20"/>
        </w:rPr>
      </w:pPr>
    </w:p>
    <w:p w:rsidR="00B30C6F" w:rsidRDefault="00B30C6F" w:rsidP="00B30C6F">
      <w:pPr>
        <w:rPr>
          <w:b/>
          <w:sz w:val="20"/>
          <w:szCs w:val="20"/>
        </w:rPr>
      </w:pPr>
    </w:p>
    <w:p w:rsidR="00B30C6F" w:rsidRDefault="00B30C6F" w:rsidP="00B30C6F">
      <w:pPr>
        <w:rPr>
          <w:b/>
          <w:sz w:val="20"/>
          <w:szCs w:val="20"/>
        </w:rPr>
      </w:pPr>
    </w:p>
    <w:p w:rsidR="008D6650" w:rsidRDefault="008D6650"/>
    <w:sectPr w:rsidR="008D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F3B"/>
    <w:rsid w:val="00156D19"/>
    <w:rsid w:val="00250924"/>
    <w:rsid w:val="002C6F38"/>
    <w:rsid w:val="007E7B97"/>
    <w:rsid w:val="008D6650"/>
    <w:rsid w:val="00B30C6F"/>
    <w:rsid w:val="00BC4044"/>
    <w:rsid w:val="00F37C9D"/>
    <w:rsid w:val="00F7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30C6F"/>
    <w:pPr>
      <w:keepNext/>
      <w:tabs>
        <w:tab w:val="center" w:pos="4677"/>
        <w:tab w:val="left" w:pos="6700"/>
      </w:tabs>
      <w:jc w:val="center"/>
      <w:outlineLvl w:val="2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0C6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7B9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9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30C6F"/>
    <w:pPr>
      <w:keepNext/>
      <w:tabs>
        <w:tab w:val="center" w:pos="4677"/>
        <w:tab w:val="left" w:pos="6700"/>
      </w:tabs>
      <w:jc w:val="center"/>
      <w:outlineLvl w:val="2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0C6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7B9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Muya</dc:creator>
  <cp:keywords/>
  <dc:description/>
  <cp:lastModifiedBy>ust-muya</cp:lastModifiedBy>
  <cp:revision>7</cp:revision>
  <cp:lastPrinted>2022-08-23T02:21:00Z</cp:lastPrinted>
  <dcterms:created xsi:type="dcterms:W3CDTF">2019-03-20T01:13:00Z</dcterms:created>
  <dcterms:modified xsi:type="dcterms:W3CDTF">2022-10-04T03:42:00Z</dcterms:modified>
</cp:coreProperties>
</file>